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1BA49" w14:textId="0717F00B" w:rsidR="00DD31A3" w:rsidRPr="00DD31A3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67C451A4" w14:textId="2C7ECF70" w:rsidR="00DD31A3" w:rsidRPr="00DD31A3" w:rsidRDefault="00DD31A3" w:rsidP="00A46A89">
      <w:pPr>
        <w:pStyle w:val="Prrafodelista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DD31A3">
        <w:rPr>
          <w:rFonts w:ascii="Times New Roman" w:eastAsia="Times New Roman" w:hAnsi="Times New Roman" w:cs="Times New Roman"/>
          <w:b/>
          <w:bCs/>
          <w:lang w:eastAsia="es-ES"/>
        </w:rPr>
        <w:t>LOS GITANOS QUE LLEGARON A EUROPA ERAN EXPERTOS EN METALURGIA</w:t>
      </w:r>
    </w:p>
    <w:p w14:paraId="717CF996" w14:textId="67D587D9" w:rsidR="00DD31A3" w:rsidRPr="00261092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Los cronistas medievales describen a los grupos </w:t>
      </w:r>
      <w:r w:rsidR="005314F4">
        <w:rPr>
          <w:rFonts w:ascii="Times New Roman" w:eastAsia="Times New Roman" w:hAnsi="Times New Roman" w:cs="Times New Roman"/>
          <w:lang w:eastAsia="es-ES"/>
        </w:rPr>
        <w:t>egipcianos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como:</w:t>
      </w:r>
    </w:p>
    <w:p w14:paraId="627FD6BE" w14:textId="77777777" w:rsidR="00DD31A3" w:rsidRPr="00DD31A3" w:rsidRDefault="00DD31A3" w:rsidP="00DD3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maestros del metal,</w:t>
      </w:r>
    </w:p>
    <w:p w14:paraId="5D5E1C8D" w14:textId="77777777" w:rsidR="00DD31A3" w:rsidRPr="00DD31A3" w:rsidRDefault="00DD31A3" w:rsidP="00DD3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fabricantes de armas,</w:t>
      </w:r>
    </w:p>
    <w:p w14:paraId="7E7A2BC7" w14:textId="77777777" w:rsidR="00DD31A3" w:rsidRPr="00DD31A3" w:rsidRDefault="00DD31A3" w:rsidP="00DD3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herreros de élite,</w:t>
      </w:r>
    </w:p>
    <w:p w14:paraId="2FEE7A57" w14:textId="77777777" w:rsidR="00DD31A3" w:rsidRPr="00DD31A3" w:rsidRDefault="00DD31A3" w:rsidP="00DD31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artesanos del bronce y del hierro,</w:t>
      </w:r>
    </w:p>
    <w:p w14:paraId="7F0F1B8E" w14:textId="442077CC" w:rsidR="00DD31A3" w:rsidRPr="00A46A89" w:rsidRDefault="00DD31A3" w:rsidP="00A46A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reparadores de armaduras,</w:t>
      </w:r>
    </w:p>
    <w:p w14:paraId="01A10CE7" w14:textId="7F104F12" w:rsidR="00DD31A3" w:rsidRPr="00DD31A3" w:rsidRDefault="00A46A89" w:rsidP="00DD31A3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fabricantes</w:t>
      </w:r>
      <w:r w:rsidR="00DD31A3" w:rsidRPr="00DD31A3">
        <w:rPr>
          <w:rFonts w:ascii="Times New Roman" w:eastAsia="Times New Roman" w:hAnsi="Times New Roman" w:cs="Times New Roman"/>
          <w:lang w:eastAsia="es-ES"/>
        </w:rPr>
        <w:t xml:space="preserve"> de herramientas agrícolas.</w:t>
      </w:r>
    </w:p>
    <w:p w14:paraId="1A78A634" w14:textId="77777777" w:rsidR="00DD31A3" w:rsidRPr="00261092" w:rsidRDefault="00DD31A3" w:rsidP="00DD31A3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La metalurgia era una ciencia avanzada en la Edad Media.</w:t>
      </w:r>
      <w:r w:rsidRPr="00DD31A3">
        <w:rPr>
          <w:rFonts w:ascii="Times New Roman" w:eastAsia="Times New Roman" w:hAnsi="Times New Roman" w:cs="Times New Roman"/>
          <w:lang w:eastAsia="es-ES"/>
        </w:rPr>
        <w:br/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Quien dominaba el metal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tenía prestigio, valor militar y utilidad social</w:t>
      </w:r>
      <w:r w:rsidRPr="00261092">
        <w:rPr>
          <w:rFonts w:ascii="Times New Roman" w:eastAsia="Times New Roman" w:hAnsi="Times New Roman" w:cs="Times New Roman"/>
          <w:lang w:eastAsia="es-ES"/>
        </w:rPr>
        <w:t>.</w:t>
      </w:r>
    </w:p>
    <w:p w14:paraId="218CD9C8" w14:textId="2470D70E" w:rsidR="00DD31A3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338B982C" w14:textId="17F6F008" w:rsidR="00DD31A3" w:rsidRPr="00261092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>2. TENIAMOS GRUPOS CON FUNCIONES MILITARES</w:t>
      </w:r>
    </w:p>
    <w:p w14:paraId="0D59AF42" w14:textId="5418CF08" w:rsidR="00DD31A3" w:rsidRPr="00261092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En Persia, Armenia y Bizancio, los grupos </w:t>
      </w:r>
      <w:r w:rsidR="00D05D8E">
        <w:rPr>
          <w:rFonts w:ascii="Times New Roman" w:eastAsia="Times New Roman" w:hAnsi="Times New Roman" w:cs="Times New Roman"/>
          <w:lang w:eastAsia="es-ES"/>
        </w:rPr>
        <w:t>itinerantes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que luego serían los </w:t>
      </w:r>
      <w:r w:rsidR="00D05D8E">
        <w:rPr>
          <w:rFonts w:ascii="Times New Roman" w:eastAsia="Times New Roman" w:hAnsi="Times New Roman" w:cs="Times New Roman"/>
          <w:lang w:eastAsia="es-ES"/>
        </w:rPr>
        <w:t>EGIPCIANOS</w:t>
      </w:r>
      <w:r w:rsidRPr="00261092">
        <w:rPr>
          <w:rFonts w:ascii="Times New Roman" w:eastAsia="Times New Roman" w:hAnsi="Times New Roman" w:cs="Times New Roman"/>
          <w:lang w:eastAsia="es-ES"/>
        </w:rPr>
        <w:t>:</w:t>
      </w:r>
    </w:p>
    <w:p w14:paraId="44A53BF3" w14:textId="77777777" w:rsidR="00DD31A3" w:rsidRPr="00DD31A3" w:rsidRDefault="00DD31A3" w:rsidP="00DD3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servían como tropas auxiliares,</w:t>
      </w:r>
    </w:p>
    <w:p w14:paraId="11F9A79E" w14:textId="77777777" w:rsidR="00DD31A3" w:rsidRPr="00DD31A3" w:rsidRDefault="00DD31A3" w:rsidP="00DD3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eran exploradores,</w:t>
      </w:r>
    </w:p>
    <w:p w14:paraId="31A01B63" w14:textId="77777777" w:rsidR="00DD31A3" w:rsidRPr="00DD31A3" w:rsidRDefault="00DD31A3" w:rsidP="00DD3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trabajaban como forjadores de armas,</w:t>
      </w:r>
    </w:p>
    <w:p w14:paraId="66476746" w14:textId="77777777" w:rsidR="00DD31A3" w:rsidRPr="00DD31A3" w:rsidRDefault="00DD31A3" w:rsidP="00DD31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DD31A3">
        <w:rPr>
          <w:rFonts w:ascii="Times New Roman" w:eastAsia="Times New Roman" w:hAnsi="Times New Roman" w:cs="Times New Roman"/>
          <w:lang w:eastAsia="es-ES"/>
        </w:rPr>
        <w:t>acompañaban a ejércitos como logística móvil.</w:t>
      </w:r>
    </w:p>
    <w:p w14:paraId="5C51DF1D" w14:textId="5D1A2769" w:rsidR="00DD31A3" w:rsidRPr="00261092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En Bizancio incluso se </w:t>
      </w:r>
      <w:r>
        <w:rPr>
          <w:rFonts w:ascii="Times New Roman" w:eastAsia="Times New Roman" w:hAnsi="Times New Roman" w:cs="Times New Roman"/>
          <w:lang w:eastAsia="es-ES"/>
        </w:rPr>
        <w:t>nos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menciona como:</w:t>
      </w:r>
    </w:p>
    <w:p w14:paraId="4BE950F3" w14:textId="77777777" w:rsidR="00DD31A3" w:rsidRPr="00261092" w:rsidRDefault="00DD31A3" w:rsidP="00DD31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“atsinganoi”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(grupo especializado en tareas técnicas y militares).</w:t>
      </w:r>
    </w:p>
    <w:p w14:paraId="542F8D03" w14:textId="7CE78B28" w:rsidR="00DD31A3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¡Así que sí nuestros ancestros tenían relación con estructuras militares, No!</w:t>
      </w:r>
      <w:r>
        <w:rPr>
          <w:rFonts w:ascii="Times New Roman" w:eastAsia="Times New Roman" w:hAnsi="Times New Roman" w:cs="Times New Roman"/>
          <w:lang w:eastAsia="es-ES"/>
        </w:rPr>
        <w:t xml:space="preserve">  Fuimos   vagabundos Ni ¡mendigos.</w:t>
      </w:r>
      <w:r w:rsidRPr="00261092">
        <w:rPr>
          <w:rFonts w:ascii="Times New Roman" w:eastAsia="Times New Roman" w:hAnsi="Times New Roman" w:cs="Times New Roman"/>
          <w:lang w:eastAsia="es-ES"/>
        </w:rPr>
        <w:br/>
      </w:r>
    </w:p>
    <w:p w14:paraId="3F419118" w14:textId="18EAA752" w:rsidR="00DD31A3" w:rsidRPr="00261092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>3. LA POBREZA GITANA ES UN FENOMENO EUROPEO,  NO DE ORIGE</w:t>
      </w:r>
      <w:r w:rsidR="003D30C7">
        <w:rPr>
          <w:rFonts w:ascii="Times New Roman" w:eastAsia="Times New Roman" w:hAnsi="Times New Roman" w:cs="Times New Roman"/>
          <w:b/>
          <w:bCs/>
          <w:lang w:eastAsia="es-ES"/>
        </w:rPr>
        <w:t>N.</w:t>
      </w:r>
    </w:p>
    <w:p w14:paraId="516819DD" w14:textId="77777777" w:rsidR="00DD31A3" w:rsidRPr="00261092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Cuando entran en Europa (siglo XIV–XV):</w:t>
      </w:r>
    </w:p>
    <w:p w14:paraId="21B50C74" w14:textId="77777777" w:rsidR="00DD31A3" w:rsidRPr="00261092" w:rsidRDefault="00DD31A3" w:rsidP="00DD3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eran pobres,</w:t>
      </w:r>
    </w:p>
    <w:p w14:paraId="39AB7776" w14:textId="77777777" w:rsidR="00DD31A3" w:rsidRPr="00261092" w:rsidRDefault="00DD31A3" w:rsidP="00DD3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eran marginados,</w:t>
      </w:r>
    </w:p>
    <w:p w14:paraId="0212C1FD" w14:textId="77777777" w:rsidR="00DD31A3" w:rsidRPr="00261092" w:rsidRDefault="00DD31A3" w:rsidP="00DD3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eran delincuentes,</w:t>
      </w:r>
    </w:p>
    <w:p w14:paraId="24A8AB67" w14:textId="77777777" w:rsidR="00DD31A3" w:rsidRPr="00261092" w:rsidRDefault="00DD31A3" w:rsidP="00DD31A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eran “vagabundos”.</w:t>
      </w:r>
    </w:p>
    <w:p w14:paraId="75C45380" w14:textId="77777777" w:rsidR="00DD31A3" w:rsidRDefault="00DD31A3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La pobreza gitana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fue creada por Europa</w:t>
      </w:r>
      <w:r w:rsidRPr="00261092">
        <w:rPr>
          <w:rFonts w:ascii="Times New Roman" w:eastAsia="Times New Roman" w:hAnsi="Times New Roman" w:cs="Times New Roman"/>
          <w:lang w:eastAsia="es-ES"/>
        </w:rPr>
        <w:t>, no traída desde fuera.</w:t>
      </w:r>
    </w:p>
    <w:p w14:paraId="171EE488" w14:textId="77777777" w:rsidR="003D30C7" w:rsidRDefault="003D30C7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07C4587A" w14:textId="04EBCC47" w:rsidR="00DD31A3" w:rsidRPr="00261092" w:rsidRDefault="003D30C7" w:rsidP="00DD3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lastRenderedPageBreak/>
        <w:t>En España,</w:t>
      </w:r>
      <w:r w:rsidRPr="003D30C7">
        <w:rPr>
          <w:rFonts w:ascii="Times New Roman" w:eastAsia="Times New Roman" w:hAnsi="Times New Roman" w:cs="Times New Roman"/>
          <w:lang w:eastAsia="es-ES"/>
        </w:rPr>
        <w:t xml:space="preserve"> </w:t>
      </w:r>
      <w:r w:rsidRPr="00261092">
        <w:rPr>
          <w:rFonts w:ascii="Times New Roman" w:eastAsia="Times New Roman" w:hAnsi="Times New Roman" w:cs="Times New Roman"/>
          <w:lang w:eastAsia="es-ES"/>
        </w:rPr>
        <w:t>Las leyes de los Reyes Católicos, de Carlos V, de Felipe II y de los Borbones:</w:t>
      </w:r>
    </w:p>
    <w:p w14:paraId="4B556FAC" w14:textId="77777777" w:rsidR="00DD31A3" w:rsidRDefault="00DD31A3" w:rsidP="00DD31A3">
      <w:pPr>
        <w:ind w:left="720"/>
      </w:pPr>
    </w:p>
    <w:p w14:paraId="12C1D8DF" w14:textId="395A0E7D" w:rsidR="00DD31A3" w:rsidRPr="00DD31A3" w:rsidRDefault="00DD31A3" w:rsidP="00DD31A3">
      <w:pPr>
        <w:numPr>
          <w:ilvl w:val="0"/>
          <w:numId w:val="1"/>
        </w:numPr>
      </w:pPr>
      <w:r w:rsidRPr="00DD31A3">
        <w:t xml:space="preserve">prohibieron </w:t>
      </w:r>
      <w:r w:rsidR="003D30C7">
        <w:t xml:space="preserve">nuestros </w:t>
      </w:r>
      <w:r w:rsidR="003D30C7" w:rsidRPr="00DD31A3">
        <w:t>oficios</w:t>
      </w:r>
      <w:r w:rsidRPr="00DD31A3">
        <w:t>,</w:t>
      </w:r>
    </w:p>
    <w:p w14:paraId="31A98ED9" w14:textId="65309A91" w:rsidR="00DD31A3" w:rsidRPr="00DD31A3" w:rsidRDefault="00DD31A3" w:rsidP="00DD31A3">
      <w:pPr>
        <w:numPr>
          <w:ilvl w:val="0"/>
          <w:numId w:val="1"/>
        </w:numPr>
      </w:pPr>
      <w:r w:rsidRPr="00DD31A3">
        <w:t xml:space="preserve">prohibieron </w:t>
      </w:r>
      <w:r w:rsidR="003D30C7">
        <w:t xml:space="preserve">nuestra </w:t>
      </w:r>
      <w:r w:rsidRPr="00DD31A3">
        <w:t>lengua,</w:t>
      </w:r>
    </w:p>
    <w:p w14:paraId="50D9D846" w14:textId="559CD56F" w:rsidR="00DD31A3" w:rsidRPr="00DD31A3" w:rsidRDefault="00DD31A3" w:rsidP="00DD31A3">
      <w:pPr>
        <w:numPr>
          <w:ilvl w:val="0"/>
          <w:numId w:val="1"/>
        </w:numPr>
      </w:pPr>
      <w:r w:rsidRPr="00DD31A3">
        <w:t xml:space="preserve">prohibieron </w:t>
      </w:r>
      <w:r w:rsidR="003D30C7">
        <w:t xml:space="preserve">nuestra </w:t>
      </w:r>
      <w:r w:rsidRPr="00DD31A3">
        <w:t>movilidad,</w:t>
      </w:r>
    </w:p>
    <w:p w14:paraId="504ACD2C" w14:textId="77777777" w:rsidR="00DD31A3" w:rsidRPr="00DD31A3" w:rsidRDefault="00DD31A3" w:rsidP="00DD31A3">
      <w:pPr>
        <w:numPr>
          <w:ilvl w:val="0"/>
          <w:numId w:val="1"/>
        </w:numPr>
      </w:pPr>
      <w:r w:rsidRPr="00DD31A3">
        <w:t>confiscaron bienes,</w:t>
      </w:r>
    </w:p>
    <w:p w14:paraId="60ADDF5C" w14:textId="77777777" w:rsidR="00DD31A3" w:rsidRPr="00DD31A3" w:rsidRDefault="00DD31A3" w:rsidP="00DD31A3">
      <w:pPr>
        <w:numPr>
          <w:ilvl w:val="0"/>
          <w:numId w:val="1"/>
        </w:numPr>
      </w:pPr>
      <w:r w:rsidRPr="00DD31A3">
        <w:t>separaron familias,</w:t>
      </w:r>
    </w:p>
    <w:p w14:paraId="095EA61D" w14:textId="1B3F26B5" w:rsidR="00DD31A3" w:rsidRPr="00DD31A3" w:rsidRDefault="00DD31A3" w:rsidP="00DD31A3">
      <w:pPr>
        <w:numPr>
          <w:ilvl w:val="0"/>
          <w:numId w:val="1"/>
        </w:numPr>
      </w:pPr>
      <w:r w:rsidRPr="00DD31A3">
        <w:t>obligaron a</w:t>
      </w:r>
      <w:r w:rsidR="003D30C7">
        <w:t xml:space="preserve"> mi pueblo </w:t>
      </w:r>
      <w:r w:rsidRPr="00DD31A3">
        <w:t xml:space="preserve"> </w:t>
      </w:r>
      <w:r w:rsidR="003D30C7">
        <w:t xml:space="preserve"> a </w:t>
      </w:r>
      <w:r w:rsidRPr="00DD31A3">
        <w:t>trabajos forzados.</w:t>
      </w:r>
    </w:p>
    <w:p w14:paraId="479DEEA6" w14:textId="05C987F2" w:rsidR="00D4311A" w:rsidRDefault="00DD31A3" w:rsidP="00DD31A3">
      <w:r w:rsidRPr="00DD31A3">
        <w:t xml:space="preserve">Europa </w:t>
      </w:r>
      <w:r w:rsidRPr="00DD31A3">
        <w:rPr>
          <w:b/>
          <w:bCs/>
        </w:rPr>
        <w:t>fabricó</w:t>
      </w:r>
      <w:r w:rsidRPr="00DD31A3">
        <w:t xml:space="preserve"> la pobreza gitana</w:t>
      </w:r>
      <w:r w:rsidR="005314F4">
        <w:t>.</w:t>
      </w:r>
    </w:p>
    <w:p w14:paraId="51E95344" w14:textId="78AB38B0" w:rsidR="003D30C7" w:rsidRPr="00261092" w:rsidRDefault="00392ED2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>4.</w:t>
      </w:r>
      <w:r w:rsidR="00A46A89">
        <w:rPr>
          <w:rFonts w:ascii="Times New Roman" w:eastAsia="Times New Roman" w:hAnsi="Times New Roman" w:cs="Times New Roman"/>
          <w:lang w:eastAsia="es-ES"/>
        </w:rPr>
        <w:t xml:space="preserve"> </w:t>
      </w:r>
      <w:r w:rsidR="00A46A89" w:rsidRPr="00A46A89">
        <w:rPr>
          <w:rFonts w:ascii="Times New Roman" w:eastAsia="Times New Roman" w:hAnsi="Times New Roman" w:cs="Times New Roman"/>
          <w:b/>
          <w:bCs/>
          <w:lang w:eastAsia="es-ES"/>
        </w:rPr>
        <w:t xml:space="preserve">LA </w:t>
      </w:r>
      <w:r w:rsidR="00A46A89">
        <w:rPr>
          <w:rFonts w:ascii="Times New Roman" w:eastAsia="Times New Roman" w:hAnsi="Times New Roman" w:cs="Times New Roman"/>
          <w:b/>
          <w:bCs/>
          <w:lang w:eastAsia="es-ES"/>
        </w:rPr>
        <w:t xml:space="preserve"> </w:t>
      </w:r>
      <w:r w:rsidRPr="00A46A89">
        <w:rPr>
          <w:rFonts w:ascii="Times New Roman" w:eastAsia="Times New Roman" w:hAnsi="Times New Roman" w:cs="Times New Roman"/>
          <w:b/>
          <w:bCs/>
          <w:lang w:eastAsia="es-ES"/>
        </w:rPr>
        <w:t xml:space="preserve"> HISTORIOGRAFIA</w:t>
      </w:r>
      <w:r>
        <w:rPr>
          <w:rFonts w:ascii="Times New Roman" w:eastAsia="Times New Roman" w:hAnsi="Times New Roman" w:cs="Times New Roman"/>
          <w:b/>
          <w:bCs/>
          <w:lang w:eastAsia="es-ES"/>
        </w:rPr>
        <w:t xml:space="preserve"> </w:t>
      </w:r>
      <w:r w:rsidR="00A46A89">
        <w:rPr>
          <w:rFonts w:ascii="Times New Roman" w:eastAsia="Times New Roman" w:hAnsi="Times New Roman" w:cs="Times New Roman"/>
          <w:b/>
          <w:bCs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es-ES"/>
        </w:rPr>
        <w:t xml:space="preserve"> CUENTA  </w:t>
      </w:r>
      <w:r w:rsidR="00A46A89">
        <w:rPr>
          <w:rFonts w:ascii="Times New Roman" w:eastAsia="Times New Roman" w:hAnsi="Times New Roman" w:cs="Times New Roman"/>
          <w:b/>
          <w:bCs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es-ES"/>
        </w:rPr>
        <w:t>QUE ERAMOS POBRES.</w:t>
      </w:r>
    </w:p>
    <w:p w14:paraId="7F2C330A" w14:textId="77777777" w:rsidR="003D30C7" w:rsidRPr="00261092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Porque la historia la escribieron:</w:t>
      </w:r>
    </w:p>
    <w:p w14:paraId="5DAEF094" w14:textId="77777777" w:rsidR="003D30C7" w:rsidRPr="00261092" w:rsidRDefault="003D30C7" w:rsidP="003D30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reyes,</w:t>
      </w:r>
    </w:p>
    <w:p w14:paraId="1B5057FA" w14:textId="77777777" w:rsidR="003D30C7" w:rsidRPr="00261092" w:rsidRDefault="003D30C7" w:rsidP="003D30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jueces,</w:t>
      </w:r>
    </w:p>
    <w:p w14:paraId="744BCF1C" w14:textId="77777777" w:rsidR="003D30C7" w:rsidRPr="00261092" w:rsidRDefault="003D30C7" w:rsidP="003D30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inquisidores,</w:t>
      </w:r>
    </w:p>
    <w:p w14:paraId="1B555558" w14:textId="77777777" w:rsidR="003D30C7" w:rsidRPr="00261092" w:rsidRDefault="003D30C7" w:rsidP="003D30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funcionarios,</w:t>
      </w:r>
    </w:p>
    <w:p w14:paraId="33B7C14C" w14:textId="77777777" w:rsidR="003D30C7" w:rsidRPr="00261092" w:rsidRDefault="003D30C7" w:rsidP="003D30C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que perseguían a los gitanos.</w:t>
      </w:r>
    </w:p>
    <w:p w14:paraId="2B7F6085" w14:textId="77777777" w:rsidR="003D30C7" w:rsidRPr="00261092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Y esos documentos describen a los gitanos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después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de siglos de persecución, no antes.</w:t>
      </w:r>
    </w:p>
    <w:p w14:paraId="50A694F9" w14:textId="77777777" w:rsidR="003D30C7" w:rsidRPr="00261092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Es como si alguien escribiera la historia de un pueblo después de destruirlo y dijera:</w:t>
      </w:r>
    </w:p>
    <w:p w14:paraId="21ADF950" w14:textId="77777777" w:rsidR="003D30C7" w:rsidRPr="00261092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“Siempre fueron pobres”.</w:t>
      </w:r>
    </w:p>
    <w:p w14:paraId="49759079" w14:textId="3B388FCA" w:rsidR="003D30C7" w:rsidRPr="003E4A64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es verdad.</w:t>
      </w:r>
      <w:r w:rsidRPr="00261092">
        <w:rPr>
          <w:rFonts w:ascii="Times New Roman" w:eastAsia="Times New Roman" w:hAnsi="Times New Roman" w:cs="Times New Roman"/>
          <w:lang w:eastAsia="es-ES"/>
        </w:rPr>
        <w:br/>
        <w:t>Es una consecuencia, no un origen.</w:t>
      </w:r>
    </w:p>
    <w:p w14:paraId="23714F68" w14:textId="77777777" w:rsidR="003E4A64" w:rsidRDefault="003E4A64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>5- Y… NUESTRA LENGUA Y ORIGEN?</w:t>
      </w:r>
    </w:p>
    <w:p w14:paraId="781019FC" w14:textId="6CACBFAF" w:rsidR="003D30C7" w:rsidRPr="003E4A64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3E4A64">
        <w:rPr>
          <w:rFonts w:ascii="Times New Roman" w:eastAsia="Times New Roman" w:hAnsi="Times New Roman" w:cs="Times New Roman"/>
          <w:lang w:eastAsia="es-ES"/>
        </w:rPr>
        <w:t>Los gitanos no revelaron su lengua</w:t>
      </w:r>
      <w:r w:rsidR="003E4A64" w:rsidRPr="003E4A64">
        <w:rPr>
          <w:rFonts w:ascii="Times New Roman" w:eastAsia="Times New Roman" w:hAnsi="Times New Roman" w:cs="Times New Roman"/>
          <w:lang w:eastAsia="es-ES"/>
        </w:rPr>
        <w:t>--</w:t>
      </w:r>
      <w:r w:rsidRPr="003E4A64">
        <w:rPr>
          <w:rFonts w:ascii="Times New Roman" w:eastAsia="Times New Roman" w:hAnsi="Times New Roman" w:cs="Times New Roman"/>
          <w:lang w:eastAsia="es-ES"/>
        </w:rPr>
        <w:br/>
        <w:t>Su lengua ya estaba fragmentada por siglos de migración.</w:t>
      </w:r>
      <w:r w:rsidRPr="003E4A64">
        <w:rPr>
          <w:rFonts w:ascii="Times New Roman" w:eastAsia="Times New Roman" w:hAnsi="Times New Roman" w:cs="Times New Roman"/>
          <w:lang w:eastAsia="es-ES"/>
        </w:rPr>
        <w:br/>
        <w:t xml:space="preserve">La memoria oral </w:t>
      </w:r>
      <w:r w:rsidR="003E4A64" w:rsidRPr="003E4A64">
        <w:rPr>
          <w:rFonts w:ascii="Times New Roman" w:eastAsia="Times New Roman" w:hAnsi="Times New Roman" w:cs="Times New Roman"/>
          <w:lang w:eastAsia="es-ES"/>
        </w:rPr>
        <w:t xml:space="preserve">nunca menciono </w:t>
      </w:r>
      <w:r w:rsidRPr="003E4A64">
        <w:rPr>
          <w:rFonts w:ascii="Times New Roman" w:eastAsia="Times New Roman" w:hAnsi="Times New Roman" w:cs="Times New Roman"/>
          <w:lang w:eastAsia="es-ES"/>
        </w:rPr>
        <w:t xml:space="preserve"> India, </w:t>
      </w:r>
      <w:r w:rsidRPr="003E4A64">
        <w:rPr>
          <w:rFonts w:ascii="Times New Roman" w:eastAsia="Times New Roman" w:hAnsi="Times New Roman" w:cs="Times New Roman"/>
          <w:b/>
          <w:bCs/>
          <w:lang w:eastAsia="es-ES"/>
        </w:rPr>
        <w:t>sino tierras bíblicas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.</w:t>
      </w:r>
    </w:p>
    <w:p w14:paraId="1CC1CC9D" w14:textId="398A199F" w:rsidR="003D30C7" w:rsidRPr="00261092" w:rsidRDefault="003D30C7" w:rsidP="003D30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Eso no invalida </w:t>
      </w:r>
      <w:r w:rsidR="003E4A64">
        <w:rPr>
          <w:rFonts w:ascii="Times New Roman" w:eastAsia="Times New Roman" w:hAnsi="Times New Roman" w:cs="Times New Roman"/>
          <w:lang w:eastAsia="es-ES"/>
        </w:rPr>
        <w:t xml:space="preserve">una parte </w:t>
      </w:r>
      <w:r w:rsidR="003412A4">
        <w:rPr>
          <w:rFonts w:ascii="Times New Roman" w:eastAsia="Times New Roman" w:hAnsi="Times New Roman" w:cs="Times New Roman"/>
          <w:lang w:eastAsia="es-ES"/>
        </w:rPr>
        <w:t xml:space="preserve">de </w:t>
      </w:r>
      <w:r w:rsidR="003412A4" w:rsidRPr="00261092">
        <w:rPr>
          <w:rFonts w:ascii="Times New Roman" w:eastAsia="Times New Roman" w:hAnsi="Times New Roman" w:cs="Times New Roman"/>
          <w:lang w:eastAsia="es-ES"/>
        </w:rPr>
        <w:t>evidencia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lingüística, pero sí explica por qué:</w:t>
      </w:r>
    </w:p>
    <w:p w14:paraId="51D36472" w14:textId="663C4784" w:rsidR="003D30C7" w:rsidRPr="00261092" w:rsidRDefault="003D30C7" w:rsidP="003D30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aparece “</w:t>
      </w:r>
      <w:r w:rsidR="003E4A64">
        <w:rPr>
          <w:rFonts w:ascii="Times New Roman" w:eastAsia="Times New Roman" w:hAnsi="Times New Roman" w:cs="Times New Roman"/>
          <w:lang w:eastAsia="es-ES"/>
        </w:rPr>
        <w:t xml:space="preserve">nuestra lengua </w:t>
      </w:r>
      <w:r w:rsidR="003412A4">
        <w:rPr>
          <w:rFonts w:ascii="Times New Roman" w:eastAsia="Times New Roman" w:hAnsi="Times New Roman" w:cs="Times New Roman"/>
          <w:lang w:eastAsia="es-ES"/>
        </w:rPr>
        <w:t>“</w:t>
      </w:r>
      <w:r w:rsidR="003412A4" w:rsidRPr="00261092">
        <w:rPr>
          <w:rFonts w:ascii="Times New Roman" w:eastAsia="Times New Roman" w:hAnsi="Times New Roman" w:cs="Times New Roman"/>
          <w:lang w:eastAsia="es-ES"/>
        </w:rPr>
        <w:t>en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archivos,</w:t>
      </w:r>
    </w:p>
    <w:p w14:paraId="35C15935" w14:textId="77777777" w:rsidR="003D30C7" w:rsidRPr="00261092" w:rsidRDefault="003D30C7" w:rsidP="003D30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aparece un origen claro,</w:t>
      </w:r>
    </w:p>
    <w:p w14:paraId="55882064" w14:textId="77777777" w:rsidR="003D30C7" w:rsidRPr="00261092" w:rsidRDefault="003D30C7" w:rsidP="003D30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aparece una autodenominación estable,</w:t>
      </w:r>
    </w:p>
    <w:p w14:paraId="624F89DF" w14:textId="77777777" w:rsidR="003D30C7" w:rsidRDefault="003D30C7" w:rsidP="003D30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aparece una genealogía escrita.</w:t>
      </w:r>
    </w:p>
    <w:p w14:paraId="7837CADE" w14:textId="0DB00DA7" w:rsidR="00392ED2" w:rsidRDefault="00392ED2" w:rsidP="00392E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lastRenderedPageBreak/>
        <w:t xml:space="preserve">Loa gitanos se presentaron no como un pueblo débil, sino como </w:t>
      </w:r>
      <w:r w:rsidR="003412A4">
        <w:rPr>
          <w:rFonts w:ascii="Times New Roman" w:eastAsia="Times New Roman" w:hAnsi="Times New Roman" w:cs="Times New Roman"/>
          <w:lang w:eastAsia="es-ES"/>
        </w:rPr>
        <w:t>peregrinos,</w:t>
      </w:r>
      <w:r>
        <w:rPr>
          <w:rFonts w:ascii="Times New Roman" w:eastAsia="Times New Roman" w:hAnsi="Times New Roman" w:cs="Times New Roman"/>
          <w:lang w:eastAsia="es-ES"/>
        </w:rPr>
        <w:t xml:space="preserve"> nobles militares</w:t>
      </w:r>
      <w:r w:rsidR="00D43333">
        <w:rPr>
          <w:rFonts w:ascii="Times New Roman" w:eastAsia="Times New Roman" w:hAnsi="Times New Roman" w:cs="Times New Roman"/>
          <w:lang w:eastAsia="es-ES"/>
        </w:rPr>
        <w:t xml:space="preserve"> y artesanos del metal.</w:t>
      </w:r>
    </w:p>
    <w:p w14:paraId="07FA0B95" w14:textId="2BCEC6E8" w:rsidR="008F1D89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</w:p>
    <w:p w14:paraId="7F55258D" w14:textId="395F8F09" w:rsidR="006C2BC2" w:rsidRPr="00261092" w:rsidRDefault="004F3717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 xml:space="preserve">6, </w:t>
      </w:r>
      <w:r w:rsidR="006C2BC2">
        <w:rPr>
          <w:rFonts w:ascii="Times New Roman" w:eastAsia="Times New Roman" w:hAnsi="Times New Roman" w:cs="Times New Roman"/>
          <w:b/>
          <w:bCs/>
          <w:lang w:eastAsia="es-ES"/>
        </w:rPr>
        <w:t>EUROPA</w:t>
      </w:r>
      <w:r>
        <w:rPr>
          <w:rFonts w:ascii="Times New Roman" w:eastAsia="Times New Roman" w:hAnsi="Times New Roman" w:cs="Times New Roman"/>
          <w:b/>
          <w:bCs/>
          <w:lang w:eastAsia="es-ES"/>
        </w:rPr>
        <w:t xml:space="preserve"> PERSIGUIO A LOS GITANOS PORQUE ERAN LIBRES</w:t>
      </w:r>
    </w:p>
    <w:p w14:paraId="1E9AF539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En los siglos XV y XVI, Europa estaba organizada así:</w:t>
      </w:r>
    </w:p>
    <w:p w14:paraId="39BE57FC" w14:textId="77777777" w:rsidR="008F1D89" w:rsidRPr="00261092" w:rsidRDefault="008F1D89" w:rsidP="008F1D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campesinos atados a la tierra</w:t>
      </w:r>
    </w:p>
    <w:p w14:paraId="564234F0" w14:textId="77777777" w:rsidR="008F1D89" w:rsidRPr="00261092" w:rsidRDefault="008F1D89" w:rsidP="008F1D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artesanos controlados por gremios</w:t>
      </w:r>
    </w:p>
    <w:p w14:paraId="44F5C596" w14:textId="77777777" w:rsidR="008F1D89" w:rsidRPr="00261092" w:rsidRDefault="008F1D89" w:rsidP="008F1D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soldados bajo mando feudal</w:t>
      </w:r>
    </w:p>
    <w:p w14:paraId="23A9E2A3" w14:textId="77777777" w:rsidR="008F1D89" w:rsidRPr="00261092" w:rsidRDefault="008F1D89" w:rsidP="008F1D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comerciantes bajo impuestos</w:t>
      </w:r>
    </w:p>
    <w:p w14:paraId="47684435" w14:textId="77777777" w:rsidR="008F1D89" w:rsidRPr="00261092" w:rsidRDefault="008F1D89" w:rsidP="008F1D8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clérigos bajo la Iglesia</w:t>
      </w:r>
    </w:p>
    <w:p w14:paraId="060D798D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Y de pronto llegan grupos:</w:t>
      </w:r>
    </w:p>
    <w:p w14:paraId="4DFCD6F6" w14:textId="77777777" w:rsidR="008F1D89" w:rsidRPr="00261092" w:rsidRDefault="008F1D89" w:rsidP="008F1D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que no pertenecían a ningún señor</w:t>
      </w:r>
    </w:p>
    <w:p w14:paraId="77CF72CE" w14:textId="77777777" w:rsidR="008F1D89" w:rsidRPr="00261092" w:rsidRDefault="008F1D89" w:rsidP="008F1D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que no pagaban tributos fijos</w:t>
      </w:r>
    </w:p>
    <w:p w14:paraId="6C744810" w14:textId="77777777" w:rsidR="008F1D89" w:rsidRPr="00261092" w:rsidRDefault="008F1D89" w:rsidP="008F1D8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que no estaban inscritos en gremios</w:t>
      </w:r>
    </w:p>
    <w:p w14:paraId="43FD7823" w14:textId="11310BFF" w:rsidR="008F1D89" w:rsidRPr="00261092" w:rsidRDefault="00C46D9E" w:rsidP="00C46D9E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Symbol" w:cs="Times New Roman"/>
          <w:lang w:eastAsia="es-ES"/>
        </w:rPr>
        <w:t>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que</w:t>
      </w:r>
      <w:r w:rsidR="008F1D89" w:rsidRPr="00261092">
        <w:rPr>
          <w:rFonts w:ascii="Times New Roman" w:eastAsia="Times New Roman" w:hAnsi="Times New Roman" w:cs="Times New Roman"/>
          <w:lang w:eastAsia="es-ES"/>
        </w:rPr>
        <w:t xml:space="preserve"> viajaban sin permiso</w:t>
      </w:r>
    </w:p>
    <w:p w14:paraId="6DF6A6F6" w14:textId="77777777" w:rsidR="008F1D89" w:rsidRPr="00261092" w:rsidRDefault="008F1D89" w:rsidP="008F1D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que tenían oficios propios</w:t>
      </w:r>
    </w:p>
    <w:p w14:paraId="2A7019D0" w14:textId="77777777" w:rsidR="008F1D89" w:rsidRPr="00261092" w:rsidRDefault="008F1D89" w:rsidP="008F1D8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que no aceptaban ser siervos</w:t>
      </w:r>
    </w:p>
    <w:p w14:paraId="3660DCD9" w14:textId="4E50C6CD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Europa no podía tolerar eso. </w:t>
      </w:r>
      <w:r w:rsidRPr="002D4FB1">
        <w:rPr>
          <w:rFonts w:ascii="Times New Roman" w:eastAsia="Times New Roman" w:hAnsi="Times New Roman" w:cs="Times New Roman"/>
          <w:lang w:eastAsia="es-ES"/>
        </w:rPr>
        <w:t>La libertad gitana era una amenaza al orden feudal.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Porque dominaban oficios estratégicos: metalurgia, armas, caballería</w:t>
      </w:r>
    </w:p>
    <w:p w14:paraId="3D054115" w14:textId="77777777" w:rsidR="008F1D89" w:rsidRPr="00261092" w:rsidRDefault="008F1D89" w:rsidP="008F1D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eran herreros</w:t>
      </w:r>
    </w:p>
    <w:p w14:paraId="0D9E8AB7" w14:textId="77777777" w:rsidR="008F1D89" w:rsidRPr="00261092" w:rsidRDefault="008F1D89" w:rsidP="008F1D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trabajaban el bronce y el hierro</w:t>
      </w:r>
    </w:p>
    <w:p w14:paraId="163C37EB" w14:textId="77777777" w:rsidR="008F1D89" w:rsidRPr="00261092" w:rsidRDefault="008F1D89" w:rsidP="008F1D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fabricaban armas</w:t>
      </w:r>
    </w:p>
    <w:p w14:paraId="745A511B" w14:textId="77777777" w:rsidR="00A46A89" w:rsidRDefault="008F1D89" w:rsidP="00A46A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reparaban armaduras</w:t>
      </w:r>
    </w:p>
    <w:p w14:paraId="0DC5C9E4" w14:textId="2E43A694" w:rsidR="008F1D89" w:rsidRPr="00A46A89" w:rsidRDefault="008F1D89" w:rsidP="00A46A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A46A89">
        <w:rPr>
          <w:rFonts w:ascii="Times New Roman" w:eastAsia="Times New Roman" w:hAnsi="Times New Roman" w:cs="Times New Roman"/>
          <w:lang w:eastAsia="es-ES"/>
        </w:rPr>
        <w:t>sabían de caballos</w:t>
      </w:r>
    </w:p>
    <w:p w14:paraId="77DEF236" w14:textId="77777777" w:rsidR="008F1D89" w:rsidRPr="00261092" w:rsidRDefault="008F1D89" w:rsidP="008F1D8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tenían conocimientos militares</w:t>
      </w:r>
    </w:p>
    <w:p w14:paraId="3EFEFF46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Esto los hacía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útiles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, pero también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peligrosos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para los reinos que querían controlarlo todo.</w:t>
      </w:r>
    </w:p>
    <w:p w14:paraId="5793EB6F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Un grupo independiente que sabe trabajar el metal es un grupo que puede:</w:t>
      </w:r>
    </w:p>
    <w:p w14:paraId="60BBD458" w14:textId="77777777" w:rsidR="008F1D89" w:rsidRPr="00261092" w:rsidRDefault="008F1D89" w:rsidP="008F1D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armarse</w:t>
      </w:r>
    </w:p>
    <w:p w14:paraId="20CE17B3" w14:textId="77777777" w:rsidR="008F1D89" w:rsidRPr="00261092" w:rsidRDefault="008F1D89" w:rsidP="008F1D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comerciar sin permiso</w:t>
      </w:r>
    </w:p>
    <w:p w14:paraId="1D6FFECD" w14:textId="77777777" w:rsidR="008F1D89" w:rsidRPr="00261092" w:rsidRDefault="008F1D89" w:rsidP="008F1D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influir en ejércitos</w:t>
      </w:r>
    </w:p>
    <w:p w14:paraId="6C8ED0F7" w14:textId="77777777" w:rsidR="008F1D89" w:rsidRDefault="008F1D89" w:rsidP="008F1D8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moverse sin control</w:t>
      </w:r>
    </w:p>
    <w:p w14:paraId="41702E44" w14:textId="77777777" w:rsidR="00A46A89" w:rsidRPr="00261092" w:rsidRDefault="00A46A89" w:rsidP="00A46A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3DF39369" w14:textId="4A777724" w:rsidR="008F1D89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Europa temía su autonomía técnica.</w:t>
      </w:r>
    </w:p>
    <w:p w14:paraId="7C0B3D1F" w14:textId="77777777" w:rsidR="00EC511A" w:rsidRDefault="00EC511A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6F196148" w14:textId="77777777" w:rsidR="00A46A89" w:rsidRPr="00261092" w:rsidRDefault="00A46A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446AEA67" w14:textId="416A1282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3. </w:t>
      </w:r>
      <w:r w:rsidR="00A46A89">
        <w:rPr>
          <w:rFonts w:ascii="Times New Roman" w:eastAsia="Times New Roman" w:hAnsi="Times New Roman" w:cs="Times New Roman"/>
          <w:b/>
          <w:bCs/>
          <w:lang w:eastAsia="es-ES"/>
        </w:rPr>
        <w:t>LOS GITANOS NO ENCAJAMOS EN NINGUNA CATEGORIA LEGAL</w:t>
      </w:r>
    </w:p>
    <w:p w14:paraId="54AF414A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reinos medievales clasificaban a la gente así:</w:t>
      </w:r>
    </w:p>
    <w:p w14:paraId="6268A5D9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siervo</w:t>
      </w:r>
    </w:p>
    <w:p w14:paraId="63AF5A3C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vasallo</w:t>
      </w:r>
    </w:p>
    <w:p w14:paraId="592598EC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noble</w:t>
      </w:r>
    </w:p>
    <w:p w14:paraId="12686982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clérigo</w:t>
      </w:r>
    </w:p>
    <w:p w14:paraId="4AA4568D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extranjero con permiso</w:t>
      </w:r>
    </w:p>
    <w:p w14:paraId="1D992D27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esclavo</w:t>
      </w:r>
    </w:p>
    <w:p w14:paraId="1865E10D" w14:textId="77777777" w:rsidR="008F1D89" w:rsidRPr="00261092" w:rsidRDefault="008F1D89" w:rsidP="008F1D8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judío o musulmán (con leyes específicas)</w:t>
      </w:r>
    </w:p>
    <w:p w14:paraId="177765D3" w14:textId="6110F1C5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</w:t>
      </w:r>
      <w:r w:rsidR="00BE2923">
        <w:rPr>
          <w:rFonts w:ascii="Times New Roman" w:eastAsia="Times New Roman" w:hAnsi="Times New Roman" w:cs="Times New Roman"/>
          <w:lang w:eastAsia="es-ES"/>
        </w:rPr>
        <w:t xml:space="preserve">s </w:t>
      </w:r>
      <w:r w:rsidR="00A46A89">
        <w:rPr>
          <w:rFonts w:ascii="Times New Roman" w:eastAsia="Times New Roman" w:hAnsi="Times New Roman" w:cs="Times New Roman"/>
          <w:lang w:eastAsia="es-ES"/>
        </w:rPr>
        <w:t xml:space="preserve">ancestros </w:t>
      </w:r>
      <w:r w:rsidR="00A46A89" w:rsidRPr="00261092">
        <w:rPr>
          <w:rFonts w:ascii="Times New Roman" w:eastAsia="Times New Roman" w:hAnsi="Times New Roman" w:cs="Times New Roman"/>
          <w:lang w:eastAsia="es-ES"/>
        </w:rPr>
        <w:t>gitanos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 no encajaban en ninguna.</w:t>
      </w:r>
    </w:p>
    <w:p w14:paraId="5A8A08AC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Eran:</w:t>
      </w:r>
    </w:p>
    <w:p w14:paraId="7C7B9116" w14:textId="77777777" w:rsidR="008F1D89" w:rsidRPr="00261092" w:rsidRDefault="008F1D89" w:rsidP="008F1D8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cristianos, pero no integrados</w:t>
      </w:r>
    </w:p>
    <w:p w14:paraId="2B79FAB2" w14:textId="77777777" w:rsidR="008F1D89" w:rsidRPr="00261092" w:rsidRDefault="008F1D89" w:rsidP="00A46A8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extranjeros, pero sin país</w:t>
      </w:r>
    </w:p>
    <w:p w14:paraId="01934254" w14:textId="77777777" w:rsidR="008F1D89" w:rsidRPr="00261092" w:rsidRDefault="008F1D89" w:rsidP="008F1D8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artesanos, pero sin gremio</w:t>
      </w:r>
    </w:p>
    <w:p w14:paraId="096444D2" w14:textId="77777777" w:rsidR="008F1D89" w:rsidRPr="00261092" w:rsidRDefault="008F1D89" w:rsidP="008F1D8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libres, pero sin señor</w:t>
      </w:r>
    </w:p>
    <w:p w14:paraId="66B0D786" w14:textId="0EF20C7A" w:rsidR="008F1D89" w:rsidRPr="00A46A89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A46A89">
        <w:rPr>
          <w:rFonts w:ascii="Times New Roman" w:eastAsia="Times New Roman" w:hAnsi="Times New Roman" w:cs="Times New Roman"/>
          <w:b/>
          <w:bCs/>
          <w:lang w:eastAsia="es-ES"/>
        </w:rPr>
        <w:t xml:space="preserve"> Un pueblo sin categoría es un pueblo que el Estado no sabe cómo controla</w:t>
      </w:r>
      <w:r w:rsidRPr="00A46A89">
        <w:rPr>
          <w:rFonts w:ascii="Times New Roman" w:eastAsia="Times New Roman" w:hAnsi="Times New Roman" w:cs="Times New Roman"/>
          <w:lang w:eastAsia="es-ES"/>
        </w:rPr>
        <w:t>r.</w:t>
      </w:r>
    </w:p>
    <w:p w14:paraId="34DFC0EC" w14:textId="77777777" w:rsidR="00A46A89" w:rsidRPr="00A46A89" w:rsidRDefault="00A46A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29490D9B" w14:textId="2CA9C28C" w:rsidR="008F1D89" w:rsidRPr="00261092" w:rsidRDefault="0004439F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>4.</w:t>
      </w:r>
      <w:r w:rsidR="00901810">
        <w:rPr>
          <w:rFonts w:ascii="Times New Roman" w:eastAsia="Times New Roman" w:hAnsi="Times New Roman" w:cs="Times New Roman"/>
          <w:b/>
          <w:bCs/>
          <w:lang w:eastAsia="es-ES"/>
        </w:rPr>
        <w:t xml:space="preserve"> TENIAMOS UNA IDENTIDAD PROPIA QUE EUROPA NO ENTENDIA.</w:t>
      </w:r>
    </w:p>
    <w:p w14:paraId="729BADE6" w14:textId="04DBBB44" w:rsidR="008F1D89" w:rsidRPr="00261092" w:rsidRDefault="00652D18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lang w:eastAsia="es-ES"/>
        </w:rPr>
        <w:t xml:space="preserve">Pues </w:t>
      </w:r>
      <w:r w:rsidR="00A46A89">
        <w:rPr>
          <w:rFonts w:ascii="Times New Roman" w:eastAsia="Times New Roman" w:hAnsi="Times New Roman" w:cs="Times New Roman"/>
          <w:lang w:eastAsia="es-ES"/>
        </w:rPr>
        <w:t xml:space="preserve">ellos </w:t>
      </w:r>
      <w:r w:rsidR="00A46A89" w:rsidRPr="00261092">
        <w:rPr>
          <w:rFonts w:ascii="Times New Roman" w:eastAsia="Times New Roman" w:hAnsi="Times New Roman" w:cs="Times New Roman"/>
          <w:lang w:eastAsia="es-ES"/>
        </w:rPr>
        <w:t>mantenían</w:t>
      </w:r>
      <w:r w:rsidR="008F1D89" w:rsidRPr="00261092">
        <w:rPr>
          <w:rFonts w:ascii="Times New Roman" w:eastAsia="Times New Roman" w:hAnsi="Times New Roman" w:cs="Times New Roman"/>
          <w:lang w:eastAsia="es-ES"/>
        </w:rPr>
        <w:t>:</w:t>
      </w:r>
    </w:p>
    <w:p w14:paraId="596B5267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lengua propia</w:t>
      </w:r>
    </w:p>
    <w:p w14:paraId="05453162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leyes internas</w:t>
      </w:r>
    </w:p>
    <w:p w14:paraId="4A8428A9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linajes</w:t>
      </w:r>
    </w:p>
    <w:p w14:paraId="4B18ADBE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jefaturas</w:t>
      </w:r>
    </w:p>
    <w:p w14:paraId="0CCE1D68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rituales</w:t>
      </w:r>
    </w:p>
    <w:p w14:paraId="5A4AC7EA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movilidad</w:t>
      </w:r>
    </w:p>
    <w:p w14:paraId="01E45180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endogamia</w:t>
      </w:r>
    </w:p>
    <w:p w14:paraId="2F1747C9" w14:textId="77777777" w:rsidR="008F1D89" w:rsidRPr="00261092" w:rsidRDefault="008F1D89" w:rsidP="008F1D8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autonomía cultural</w:t>
      </w:r>
    </w:p>
    <w:p w14:paraId="2B29AAE9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Europa veía esto como:</w:t>
      </w:r>
    </w:p>
    <w:p w14:paraId="788E82A9" w14:textId="77777777" w:rsidR="008F1D89" w:rsidRPr="00261092" w:rsidRDefault="008F1D89" w:rsidP="008F1D8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desobediencia</w:t>
      </w:r>
    </w:p>
    <w:p w14:paraId="0E377B51" w14:textId="77777777" w:rsidR="008F1D89" w:rsidRPr="00261092" w:rsidRDefault="008F1D89" w:rsidP="008F1D8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rebeldía</w:t>
      </w:r>
    </w:p>
    <w:p w14:paraId="018297E3" w14:textId="77777777" w:rsidR="008F1D89" w:rsidRPr="00261092" w:rsidRDefault="008F1D89" w:rsidP="008F1D8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herejía</w:t>
      </w:r>
    </w:p>
    <w:p w14:paraId="0A09A18E" w14:textId="77777777" w:rsidR="008F1D89" w:rsidRDefault="008F1D89" w:rsidP="008F1D8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peligro social</w:t>
      </w:r>
    </w:p>
    <w:p w14:paraId="7CC6B9A2" w14:textId="77777777" w:rsidR="00A46A89" w:rsidRPr="00261092" w:rsidRDefault="00A46A89" w:rsidP="00A46A8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eastAsia="es-ES"/>
        </w:rPr>
      </w:pPr>
    </w:p>
    <w:p w14:paraId="2E878002" w14:textId="6DD3C673" w:rsidR="008F1D89" w:rsidRDefault="00A46A89" w:rsidP="008F1D89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lang w:eastAsia="es-ES"/>
        </w:rPr>
      </w:pPr>
      <w:r>
        <w:rPr>
          <w:rFonts w:ascii="Segoe UI Emoji" w:eastAsia="Times New Roman" w:hAnsi="Segoe UI Emoji" w:cs="Segoe UI Emoji"/>
          <w:lang w:eastAsia="es-ES"/>
        </w:rPr>
        <w:lastRenderedPageBreak/>
        <w:t>Así</w:t>
      </w:r>
      <w:r w:rsidR="00B971CF">
        <w:rPr>
          <w:rFonts w:ascii="Segoe UI Emoji" w:eastAsia="Times New Roman" w:hAnsi="Segoe UI Emoji" w:cs="Segoe UI Emoji"/>
          <w:lang w:eastAsia="es-ES"/>
        </w:rPr>
        <w:t xml:space="preserve"> fue como la diferencia cultural se interpretó como amenaza.</w:t>
      </w:r>
    </w:p>
    <w:p w14:paraId="3F7B7E7B" w14:textId="77777777" w:rsidR="00A46A89" w:rsidRDefault="00A46A89" w:rsidP="008F1D89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lang w:eastAsia="es-ES"/>
        </w:rPr>
      </w:pPr>
    </w:p>
    <w:p w14:paraId="207A78BC" w14:textId="77777777" w:rsidR="00A46A89" w:rsidRPr="00261092" w:rsidRDefault="00A46A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70A6B5FE" w14:textId="60B2B7CB" w:rsidR="008F1D89" w:rsidRDefault="00A21240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>
        <w:rPr>
          <w:rFonts w:ascii="Segoe UI Emoji" w:eastAsia="Times New Roman" w:hAnsi="Segoe UI Emoji" w:cs="Segoe UI Emoji"/>
          <w:lang w:eastAsia="es-ES"/>
        </w:rPr>
        <w:t xml:space="preserve">5. </w:t>
      </w:r>
      <w:r w:rsidR="00CC01C9">
        <w:rPr>
          <w:rFonts w:ascii="Times New Roman" w:eastAsia="Times New Roman" w:hAnsi="Times New Roman" w:cs="Times New Roman"/>
          <w:b/>
          <w:bCs/>
          <w:lang w:eastAsia="es-ES"/>
        </w:rPr>
        <w:t>LOS REYES CATOLICOS</w:t>
      </w:r>
      <w:r w:rsidR="00B3733E">
        <w:rPr>
          <w:rFonts w:ascii="Times New Roman" w:eastAsia="Times New Roman" w:hAnsi="Times New Roman" w:cs="Times New Roman"/>
          <w:b/>
          <w:bCs/>
          <w:lang w:eastAsia="es-ES"/>
        </w:rPr>
        <w:t xml:space="preserve"> QUISIERON CONTROLAR LA MOVILIDAD</w:t>
      </w:r>
      <w:r w:rsidR="00625B3C">
        <w:rPr>
          <w:rFonts w:ascii="Times New Roman" w:eastAsia="Times New Roman" w:hAnsi="Times New Roman" w:cs="Times New Roman"/>
          <w:b/>
          <w:bCs/>
          <w:lang w:eastAsia="es-ES"/>
        </w:rPr>
        <w:t xml:space="preserve"> Y EN 1499 DECRETAN</w:t>
      </w:r>
    </w:p>
    <w:p w14:paraId="11C88FF1" w14:textId="77777777" w:rsidR="003F768E" w:rsidRPr="00261092" w:rsidRDefault="003F768E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2117080A" w14:textId="1DA88A0F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“Que no anden vagando por los reinos”.</w:t>
      </w:r>
    </w:p>
    <w:p w14:paraId="0B9C22FB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Porque un pueblo que se mueve:</w:t>
      </w:r>
    </w:p>
    <w:p w14:paraId="7FF6A543" w14:textId="77777777" w:rsidR="008F1D89" w:rsidRPr="00261092" w:rsidRDefault="008F1D89" w:rsidP="008F1D8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paga impuestos</w:t>
      </w:r>
    </w:p>
    <w:p w14:paraId="342EF061" w14:textId="77777777" w:rsidR="008F1D89" w:rsidRPr="00261092" w:rsidRDefault="008F1D89" w:rsidP="008F1D8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puede ser reclutado</w:t>
      </w:r>
    </w:p>
    <w:p w14:paraId="07C88897" w14:textId="77777777" w:rsidR="008F1D89" w:rsidRPr="00261092" w:rsidRDefault="008F1D89" w:rsidP="008F1D8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puede ser censado</w:t>
      </w:r>
    </w:p>
    <w:p w14:paraId="332CCA0B" w14:textId="77777777" w:rsidR="008F1D89" w:rsidRPr="00261092" w:rsidRDefault="008F1D89" w:rsidP="008F1D8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puede ser vigilado</w:t>
      </w:r>
    </w:p>
    <w:p w14:paraId="584FE2E2" w14:textId="77777777" w:rsidR="008F1D89" w:rsidRPr="00261092" w:rsidRDefault="008F1D89" w:rsidP="008F1D8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puede ser adoctrinado</w:t>
      </w:r>
    </w:p>
    <w:p w14:paraId="4DF45F8C" w14:textId="77777777" w:rsidR="00F64130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La movilidad gitana chocaba con el nacimiento del Estado moderno.</w:t>
      </w:r>
    </w:p>
    <w:p w14:paraId="676D4597" w14:textId="77777777" w:rsidR="00D05D8E" w:rsidRDefault="00D05D8E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</w:p>
    <w:p w14:paraId="5ACBA65E" w14:textId="3053378D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 6.</w:t>
      </w:r>
      <w:r w:rsidR="00D05D8E">
        <w:rPr>
          <w:rFonts w:ascii="Times New Roman" w:eastAsia="Times New Roman" w:hAnsi="Times New Roman" w:cs="Times New Roman"/>
          <w:b/>
          <w:bCs/>
          <w:lang w:eastAsia="es-ES"/>
        </w:rPr>
        <w:t xml:space="preserve"> PORQUE EUROPA NECESITABA UN ¨OTRO¨</w:t>
      </w:r>
    </w:p>
    <w:p w14:paraId="51BA379E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Igual que:</w:t>
      </w:r>
    </w:p>
    <w:p w14:paraId="6FF48F92" w14:textId="77777777" w:rsidR="008F1D89" w:rsidRPr="00261092" w:rsidRDefault="008F1D89" w:rsidP="008F1D8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judíos fueron expulsados</w:t>
      </w:r>
    </w:p>
    <w:p w14:paraId="1434D8D1" w14:textId="77777777" w:rsidR="008F1D89" w:rsidRPr="00261092" w:rsidRDefault="008F1D89" w:rsidP="008F1D8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moriscos fueron perseguidos</w:t>
      </w:r>
    </w:p>
    <w:p w14:paraId="4A6E784E" w14:textId="77777777" w:rsidR="008F1D89" w:rsidRPr="00261092" w:rsidRDefault="008F1D89" w:rsidP="008F1D8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herejes fueron quemados</w:t>
      </w:r>
    </w:p>
    <w:p w14:paraId="0B0A32E3" w14:textId="77777777" w:rsidR="008F1D89" w:rsidRPr="00261092" w:rsidRDefault="008F1D89" w:rsidP="008F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Los gitanos se convirtieron en el “otro” perfecto:</w:t>
      </w:r>
    </w:p>
    <w:p w14:paraId="214EED2F" w14:textId="77777777" w:rsidR="008F1D89" w:rsidRPr="00261092" w:rsidRDefault="008F1D89" w:rsidP="008F1D8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visibles</w:t>
      </w:r>
    </w:p>
    <w:p w14:paraId="6BEDD8D2" w14:textId="77777777" w:rsidR="008F1D89" w:rsidRPr="00261092" w:rsidRDefault="008F1D89" w:rsidP="008F1D8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distintos</w:t>
      </w:r>
    </w:p>
    <w:p w14:paraId="1EA3EBB3" w14:textId="77777777" w:rsidR="008F1D89" w:rsidRPr="00261092" w:rsidRDefault="008F1D89" w:rsidP="008F1D8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libres</w:t>
      </w:r>
    </w:p>
    <w:p w14:paraId="1195EBCD" w14:textId="77777777" w:rsidR="008F1D89" w:rsidRPr="00261092" w:rsidRDefault="008F1D89" w:rsidP="008F1D8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difíciles de controlar</w:t>
      </w:r>
    </w:p>
    <w:p w14:paraId="75768DDB" w14:textId="6D30CA33" w:rsidR="00E87FCC" w:rsidRPr="00261092" w:rsidRDefault="008F1D89" w:rsidP="00E87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Europa proyectó en ellos sus miedos.</w:t>
      </w:r>
    </w:p>
    <w:p w14:paraId="602CF58E" w14:textId="4F79543A" w:rsidR="00E87FCC" w:rsidRPr="00261092" w:rsidRDefault="00836C44" w:rsidP="00E87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>
        <w:rPr>
          <w:rFonts w:ascii="Times New Roman" w:eastAsia="Times New Roman" w:hAnsi="Times New Roman" w:cs="Times New Roman"/>
          <w:b/>
          <w:bCs/>
          <w:lang w:eastAsia="es-ES"/>
        </w:rPr>
        <w:t>7. LA POBREZA GITANA FUE CREADA</w:t>
      </w:r>
      <w:r w:rsidR="00357476">
        <w:rPr>
          <w:rFonts w:ascii="Times New Roman" w:eastAsia="Times New Roman" w:hAnsi="Times New Roman" w:cs="Times New Roman"/>
          <w:b/>
          <w:bCs/>
          <w:lang w:eastAsia="es-ES"/>
        </w:rPr>
        <w:t xml:space="preserve"> POR EUROPA</w:t>
      </w:r>
    </w:p>
    <w:p w14:paraId="37D5311D" w14:textId="77777777" w:rsidR="00E87FCC" w:rsidRPr="00261092" w:rsidRDefault="00E87FCC" w:rsidP="00E87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Antes de las leyes:</w:t>
      </w:r>
    </w:p>
    <w:p w14:paraId="08C9E7ED" w14:textId="77777777" w:rsidR="00E87FCC" w:rsidRPr="00261092" w:rsidRDefault="00E87FCC" w:rsidP="00E87F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tenían oficios</w:t>
      </w:r>
    </w:p>
    <w:p w14:paraId="44D32007" w14:textId="77777777" w:rsidR="00E87FCC" w:rsidRPr="00261092" w:rsidRDefault="00E87FCC" w:rsidP="00E87F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tenían movilidad</w:t>
      </w:r>
    </w:p>
    <w:p w14:paraId="72807778" w14:textId="77777777" w:rsidR="00E87FCC" w:rsidRPr="00261092" w:rsidRDefault="00E87FCC" w:rsidP="00E87F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tenían prestigio técnico</w:t>
      </w:r>
    </w:p>
    <w:p w14:paraId="45742902" w14:textId="77777777" w:rsidR="00E87FCC" w:rsidRPr="00261092" w:rsidRDefault="00E87FCC" w:rsidP="00E87F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tenían autonomía</w:t>
      </w:r>
    </w:p>
    <w:p w14:paraId="145619A8" w14:textId="77777777" w:rsidR="00E87FCC" w:rsidRPr="00261092" w:rsidRDefault="00E87FCC" w:rsidP="00E87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lastRenderedPageBreak/>
        <w:t>Después de las leyes:</w:t>
      </w:r>
    </w:p>
    <w:p w14:paraId="4622F309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prohibió su lengua</w:t>
      </w:r>
    </w:p>
    <w:p w14:paraId="45D2722B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prohibió su vestimenta</w:t>
      </w:r>
    </w:p>
    <w:p w14:paraId="3572A38E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prohibió su oficio</w:t>
      </w:r>
    </w:p>
    <w:p w14:paraId="09F94074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prohibió su movilidad</w:t>
      </w:r>
    </w:p>
    <w:p w14:paraId="3A2A48A8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confiscaron bienes</w:t>
      </w:r>
    </w:p>
    <w:p w14:paraId="03321673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separaron familias</w:t>
      </w:r>
    </w:p>
    <w:p w14:paraId="3393DCD8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enviaron a galeras</w:t>
      </w:r>
    </w:p>
    <w:p w14:paraId="4A8C249C" w14:textId="77777777" w:rsidR="00E87FCC" w:rsidRPr="00261092" w:rsidRDefault="00E87FCC" w:rsidP="00E87F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se encarcelaron mujeres y niños</w:t>
      </w:r>
    </w:p>
    <w:p w14:paraId="7D6552DA" w14:textId="77777777" w:rsidR="00E87FCC" w:rsidRPr="00261092" w:rsidRDefault="00E87FCC" w:rsidP="00E87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La pobreza gitana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no es origen</w:t>
      </w:r>
      <w:r w:rsidRPr="00261092">
        <w:rPr>
          <w:rFonts w:ascii="Times New Roman" w:eastAsia="Times New Roman" w:hAnsi="Times New Roman" w:cs="Times New Roman"/>
          <w:lang w:eastAsia="es-ES"/>
        </w:rPr>
        <w:t xml:space="preserve">, es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consecuencia</w:t>
      </w:r>
      <w:r w:rsidRPr="00261092">
        <w:rPr>
          <w:rFonts w:ascii="Times New Roman" w:eastAsia="Times New Roman" w:hAnsi="Times New Roman" w:cs="Times New Roman"/>
          <w:lang w:eastAsia="es-ES"/>
        </w:rPr>
        <w:t>.</w:t>
      </w:r>
    </w:p>
    <w:p w14:paraId="4C0E30B0" w14:textId="46534D9B" w:rsidR="00834EAF" w:rsidRPr="00834EAF" w:rsidRDefault="00834EAF" w:rsidP="00834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es-ES"/>
        </w:rPr>
      </w:pPr>
      <w:r w:rsidRPr="00834EAF">
        <w:rPr>
          <w:rFonts w:ascii="Times New Roman" w:eastAsia="Times New Roman" w:hAnsi="Times New Roman" w:cs="Times New Roman"/>
          <w:b/>
          <w:bCs/>
          <w:lang w:eastAsia="es-ES"/>
        </w:rPr>
        <w:t xml:space="preserve">RESUMEN </w:t>
      </w:r>
    </w:p>
    <w:p w14:paraId="576EBB75" w14:textId="77777777" w:rsidR="00834EAF" w:rsidRPr="00261092" w:rsidRDefault="00834EAF" w:rsidP="00834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Europa persiguió a los gitanos porque:</w:t>
      </w:r>
    </w:p>
    <w:p w14:paraId="4E1A6A72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eran libres</w:t>
      </w:r>
    </w:p>
    <w:p w14:paraId="66726350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eran autónomos</w:t>
      </w:r>
    </w:p>
    <w:p w14:paraId="4D58F457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eran expertos en oficios estratégicos</w:t>
      </w:r>
    </w:p>
    <w:p w14:paraId="68A2863E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encajaban en el sistema feudal</w:t>
      </w:r>
    </w:p>
    <w:p w14:paraId="3E04F428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tenían identidad propia</w:t>
      </w:r>
    </w:p>
    <w:p w14:paraId="5F177121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podían ser controlados</w:t>
      </w:r>
    </w:p>
    <w:p w14:paraId="215BED96" w14:textId="77777777" w:rsidR="00834EAF" w:rsidRPr="00261092" w:rsidRDefault="00834EAF" w:rsidP="00834EA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representaban un modelo social alternativo</w:t>
      </w:r>
    </w:p>
    <w:p w14:paraId="5EB64ADD" w14:textId="77777777" w:rsidR="00834EAF" w:rsidRPr="00261092" w:rsidRDefault="00834EAF" w:rsidP="00834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>No fue por pobreza.</w:t>
      </w:r>
      <w:r w:rsidRPr="00261092">
        <w:rPr>
          <w:rFonts w:ascii="Times New Roman" w:eastAsia="Times New Roman" w:hAnsi="Times New Roman" w:cs="Times New Roman"/>
          <w:lang w:eastAsia="es-ES"/>
        </w:rPr>
        <w:br/>
        <w:t>No fue por delincuencia.</w:t>
      </w:r>
      <w:r w:rsidRPr="00261092">
        <w:rPr>
          <w:rFonts w:ascii="Times New Roman" w:eastAsia="Times New Roman" w:hAnsi="Times New Roman" w:cs="Times New Roman"/>
          <w:lang w:eastAsia="es-ES"/>
        </w:rPr>
        <w:br/>
        <w:t>No fue por ignorancia.</w:t>
      </w:r>
    </w:p>
    <w:p w14:paraId="1262E30B" w14:textId="04D5122C" w:rsidR="00834EAF" w:rsidRPr="00261092" w:rsidRDefault="00834EAF" w:rsidP="00834E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s-ES"/>
        </w:rPr>
      </w:pPr>
      <w:r w:rsidRPr="00261092">
        <w:rPr>
          <w:rFonts w:ascii="Times New Roman" w:eastAsia="Times New Roman" w:hAnsi="Times New Roman" w:cs="Times New Roman"/>
          <w:lang w:eastAsia="es-ES"/>
        </w:rPr>
        <w:t xml:space="preserve"> </w:t>
      </w:r>
      <w:r w:rsidRPr="00261092">
        <w:rPr>
          <w:rFonts w:ascii="Times New Roman" w:eastAsia="Times New Roman" w:hAnsi="Times New Roman" w:cs="Times New Roman"/>
          <w:b/>
          <w:bCs/>
          <w:lang w:eastAsia="es-ES"/>
        </w:rPr>
        <w:t>Fue por poder.</w:t>
      </w:r>
    </w:p>
    <w:p w14:paraId="0A362449" w14:textId="24088256" w:rsidR="00392ED2" w:rsidRPr="00261092" w:rsidRDefault="00392ED2" w:rsidP="00392ED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eastAsia="es-ES"/>
        </w:rPr>
      </w:pPr>
    </w:p>
    <w:p w14:paraId="7A98C5CD" w14:textId="77777777" w:rsidR="003D30C7" w:rsidRDefault="003D30C7" w:rsidP="00DD31A3"/>
    <w:p w14:paraId="7C1E02BE" w14:textId="77777777" w:rsidR="003D30C7" w:rsidRDefault="003D30C7" w:rsidP="00DD31A3"/>
    <w:p w14:paraId="376E691D" w14:textId="77777777" w:rsidR="003D30C7" w:rsidRDefault="003D30C7" w:rsidP="00DD31A3"/>
    <w:sectPr w:rsidR="003D30C7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906F8" w14:textId="77777777" w:rsidR="00FD3224" w:rsidRDefault="00FD3224" w:rsidP="007A54AE">
      <w:pPr>
        <w:spacing w:after="0" w:line="240" w:lineRule="auto"/>
      </w:pPr>
      <w:r>
        <w:separator/>
      </w:r>
    </w:p>
  </w:endnote>
  <w:endnote w:type="continuationSeparator" w:id="0">
    <w:p w14:paraId="1BF0E477" w14:textId="77777777" w:rsidR="00FD3224" w:rsidRDefault="00FD3224" w:rsidP="007A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B193" w14:textId="77777777" w:rsidR="007A54AE" w:rsidRDefault="007A54AE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16F5AD9D" w14:textId="77777777" w:rsidR="007A54AE" w:rsidRDefault="007A54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CF8D" w14:textId="77777777" w:rsidR="00FD3224" w:rsidRDefault="00FD3224" w:rsidP="007A54AE">
      <w:pPr>
        <w:spacing w:after="0" w:line="240" w:lineRule="auto"/>
      </w:pPr>
      <w:r>
        <w:separator/>
      </w:r>
    </w:p>
  </w:footnote>
  <w:footnote w:type="continuationSeparator" w:id="0">
    <w:p w14:paraId="7B6A7E8D" w14:textId="77777777" w:rsidR="00FD3224" w:rsidRDefault="00FD3224" w:rsidP="007A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214934"/>
      <w:docPartObj>
        <w:docPartGallery w:val="Page Numbers (Top of Page)"/>
        <w:docPartUnique/>
      </w:docPartObj>
    </w:sdtPr>
    <w:sdtContent>
      <w:p w14:paraId="79637C9C" w14:textId="0C0DA5E1" w:rsidR="00A46A89" w:rsidRDefault="00A46A89">
        <w:pPr>
          <w:pStyle w:val="Encabezado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1552BAB" wp14:editId="050A7898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626745" cy="626745"/>
                  <wp:effectExtent l="0" t="0" r="1905" b="1905"/>
                  <wp:wrapNone/>
                  <wp:docPr id="1353994651" name="E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" cy="626745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7900E9" w14:textId="77777777" w:rsidR="00A46A89" w:rsidRDefault="00A46A89">
                              <w:pPr>
                                <w:pStyle w:val="Piedepgina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01552BAB" id="Elipse 1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top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o:allowincell="f" fillcolor="#40618b" stroked="f">
                  <v:textbox>
                    <w:txbxContent>
                      <w:p w14:paraId="3B7900E9" w14:textId="77777777" w:rsidR="00A46A89" w:rsidRDefault="00A46A89">
                        <w:pPr>
                          <w:pStyle w:val="Piedepgina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9E6"/>
    <w:multiLevelType w:val="multilevel"/>
    <w:tmpl w:val="F66A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42DAA"/>
    <w:multiLevelType w:val="multilevel"/>
    <w:tmpl w:val="27D4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733F3"/>
    <w:multiLevelType w:val="multilevel"/>
    <w:tmpl w:val="4744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A1019"/>
    <w:multiLevelType w:val="hybridMultilevel"/>
    <w:tmpl w:val="F70AC10E"/>
    <w:lvl w:ilvl="0" w:tplc="7EAE5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492A6E"/>
    <w:multiLevelType w:val="multilevel"/>
    <w:tmpl w:val="E9CE1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E2840"/>
    <w:multiLevelType w:val="multilevel"/>
    <w:tmpl w:val="C2A2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784302"/>
    <w:multiLevelType w:val="multilevel"/>
    <w:tmpl w:val="A5D8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C152C"/>
    <w:multiLevelType w:val="multilevel"/>
    <w:tmpl w:val="D036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4B2149"/>
    <w:multiLevelType w:val="multilevel"/>
    <w:tmpl w:val="5526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14B7E"/>
    <w:multiLevelType w:val="multilevel"/>
    <w:tmpl w:val="B3F6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2A302F"/>
    <w:multiLevelType w:val="multilevel"/>
    <w:tmpl w:val="85FC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091DFB"/>
    <w:multiLevelType w:val="multilevel"/>
    <w:tmpl w:val="A0D2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5C3EA1"/>
    <w:multiLevelType w:val="hybridMultilevel"/>
    <w:tmpl w:val="4BEAB4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B68D0"/>
    <w:multiLevelType w:val="multilevel"/>
    <w:tmpl w:val="807A5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8A67E6"/>
    <w:multiLevelType w:val="multilevel"/>
    <w:tmpl w:val="7380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8B07D2"/>
    <w:multiLevelType w:val="multilevel"/>
    <w:tmpl w:val="8014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04493B"/>
    <w:multiLevelType w:val="multilevel"/>
    <w:tmpl w:val="508A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C93F01"/>
    <w:multiLevelType w:val="multilevel"/>
    <w:tmpl w:val="7236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A258E"/>
    <w:multiLevelType w:val="multilevel"/>
    <w:tmpl w:val="E274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2318A6"/>
    <w:multiLevelType w:val="multilevel"/>
    <w:tmpl w:val="C1C4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310188"/>
    <w:multiLevelType w:val="multilevel"/>
    <w:tmpl w:val="D0DE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E15B90"/>
    <w:multiLevelType w:val="multilevel"/>
    <w:tmpl w:val="BB14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F61068"/>
    <w:multiLevelType w:val="multilevel"/>
    <w:tmpl w:val="54B0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442018"/>
    <w:multiLevelType w:val="multilevel"/>
    <w:tmpl w:val="E8B8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C51049"/>
    <w:multiLevelType w:val="multilevel"/>
    <w:tmpl w:val="EE0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212247">
    <w:abstractNumId w:val="24"/>
  </w:num>
  <w:num w:numId="2" w16cid:durableId="980159152">
    <w:abstractNumId w:val="5"/>
  </w:num>
  <w:num w:numId="3" w16cid:durableId="1386176902">
    <w:abstractNumId w:val="0"/>
  </w:num>
  <w:num w:numId="4" w16cid:durableId="752165911">
    <w:abstractNumId w:val="23"/>
  </w:num>
  <w:num w:numId="5" w16cid:durableId="1804425104">
    <w:abstractNumId w:val="14"/>
  </w:num>
  <w:num w:numId="6" w16cid:durableId="327562147">
    <w:abstractNumId w:val="12"/>
  </w:num>
  <w:num w:numId="7" w16cid:durableId="307243192">
    <w:abstractNumId w:val="17"/>
  </w:num>
  <w:num w:numId="8" w16cid:durableId="1342078276">
    <w:abstractNumId w:val="21"/>
  </w:num>
  <w:num w:numId="9" w16cid:durableId="217133625">
    <w:abstractNumId w:val="9"/>
  </w:num>
  <w:num w:numId="10" w16cid:durableId="1119639590">
    <w:abstractNumId w:val="6"/>
  </w:num>
  <w:num w:numId="11" w16cid:durableId="2124613454">
    <w:abstractNumId w:val="15"/>
  </w:num>
  <w:num w:numId="12" w16cid:durableId="104859574">
    <w:abstractNumId w:val="20"/>
  </w:num>
  <w:num w:numId="13" w16cid:durableId="897327162">
    <w:abstractNumId w:val="13"/>
  </w:num>
  <w:num w:numId="14" w16cid:durableId="676885965">
    <w:abstractNumId w:val="22"/>
  </w:num>
  <w:num w:numId="15" w16cid:durableId="281036439">
    <w:abstractNumId w:val="19"/>
  </w:num>
  <w:num w:numId="16" w16cid:durableId="702053670">
    <w:abstractNumId w:val="4"/>
  </w:num>
  <w:num w:numId="17" w16cid:durableId="607740260">
    <w:abstractNumId w:val="18"/>
  </w:num>
  <w:num w:numId="18" w16cid:durableId="690759465">
    <w:abstractNumId w:val="8"/>
  </w:num>
  <w:num w:numId="19" w16cid:durableId="26411979">
    <w:abstractNumId w:val="1"/>
  </w:num>
  <w:num w:numId="20" w16cid:durableId="134180499">
    <w:abstractNumId w:val="11"/>
  </w:num>
  <w:num w:numId="21" w16cid:durableId="1577938721">
    <w:abstractNumId w:val="7"/>
  </w:num>
  <w:num w:numId="22" w16cid:durableId="1369338521">
    <w:abstractNumId w:val="16"/>
  </w:num>
  <w:num w:numId="23" w16cid:durableId="669138374">
    <w:abstractNumId w:val="2"/>
  </w:num>
  <w:num w:numId="24" w16cid:durableId="159123334">
    <w:abstractNumId w:val="3"/>
  </w:num>
  <w:num w:numId="25" w16cid:durableId="13180751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A3"/>
    <w:rsid w:val="0004439F"/>
    <w:rsid w:val="001B0F3E"/>
    <w:rsid w:val="0027756B"/>
    <w:rsid w:val="002D4FB1"/>
    <w:rsid w:val="003412A4"/>
    <w:rsid w:val="00357476"/>
    <w:rsid w:val="00392ED2"/>
    <w:rsid w:val="003A4D17"/>
    <w:rsid w:val="003D30C7"/>
    <w:rsid w:val="003E4A64"/>
    <w:rsid w:val="003F768E"/>
    <w:rsid w:val="00441983"/>
    <w:rsid w:val="004F3717"/>
    <w:rsid w:val="005314F4"/>
    <w:rsid w:val="00625B3C"/>
    <w:rsid w:val="00652D18"/>
    <w:rsid w:val="006C2BC2"/>
    <w:rsid w:val="007A54AE"/>
    <w:rsid w:val="0081050E"/>
    <w:rsid w:val="00834EAF"/>
    <w:rsid w:val="00836C44"/>
    <w:rsid w:val="008F1D89"/>
    <w:rsid w:val="00901810"/>
    <w:rsid w:val="0090686B"/>
    <w:rsid w:val="00A21240"/>
    <w:rsid w:val="00A24C00"/>
    <w:rsid w:val="00A46A89"/>
    <w:rsid w:val="00B3733E"/>
    <w:rsid w:val="00B971CF"/>
    <w:rsid w:val="00BE2923"/>
    <w:rsid w:val="00C46D9E"/>
    <w:rsid w:val="00C52C2C"/>
    <w:rsid w:val="00C91124"/>
    <w:rsid w:val="00CC01C9"/>
    <w:rsid w:val="00D05D8E"/>
    <w:rsid w:val="00D11EB5"/>
    <w:rsid w:val="00D4311A"/>
    <w:rsid w:val="00D43333"/>
    <w:rsid w:val="00DD31A3"/>
    <w:rsid w:val="00E87FCC"/>
    <w:rsid w:val="00EB4F84"/>
    <w:rsid w:val="00EC511A"/>
    <w:rsid w:val="00F64130"/>
    <w:rsid w:val="00FD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EC29D"/>
  <w15:chartTrackingRefBased/>
  <w15:docId w15:val="{BEC9E725-FC7C-4EB6-B5CC-DBBBFF1C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3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3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3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3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3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3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3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3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3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3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3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3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31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31A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31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31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31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31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3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3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3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3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3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31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31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31A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3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31A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31A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A5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4AE"/>
  </w:style>
  <w:style w:type="paragraph" w:styleId="Piedepgina">
    <w:name w:val="footer"/>
    <w:basedOn w:val="Normal"/>
    <w:link w:val="PiedepginaCar"/>
    <w:uiPriority w:val="99"/>
    <w:unhideWhenUsed/>
    <w:rsid w:val="007A5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87D78-59B0-4825-AC9C-BB8CED8C2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santiago heredia</dc:creator>
  <cp:keywords/>
  <dc:description/>
  <cp:lastModifiedBy>carmen santiago heredia</cp:lastModifiedBy>
  <cp:revision>4</cp:revision>
  <dcterms:created xsi:type="dcterms:W3CDTF">2026-10-06T01:00:00Z</dcterms:created>
  <dcterms:modified xsi:type="dcterms:W3CDTF">2026-10-06T01:33:00Z</dcterms:modified>
</cp:coreProperties>
</file>